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0A7" w:rsidRPr="00DC5722" w:rsidRDefault="00F200A7" w:rsidP="00F200A7">
      <w:pPr>
        <w:rPr>
          <w:rFonts w:ascii="Arial" w:hAnsi="Arial"/>
          <w:i/>
          <w:lang w:val="en-US"/>
        </w:rPr>
      </w:pPr>
      <w:r w:rsidRPr="00DC5722">
        <w:rPr>
          <w:rFonts w:ascii="Arial" w:hAnsi="Arial"/>
          <w:i/>
          <w:sz w:val="28"/>
          <w:lang w:val="en-US"/>
        </w:rPr>
        <w:t>July 26: Editorial comment</w:t>
      </w:r>
    </w:p>
    <w:p w:rsidR="00F200A7" w:rsidRPr="00DC5722" w:rsidRDefault="00F200A7" w:rsidP="00F200A7">
      <w:pPr>
        <w:rPr>
          <w:rFonts w:ascii="Arial" w:hAnsi="Arial"/>
          <w:i/>
          <w:lang w:val="en-US"/>
        </w:rPr>
      </w:pPr>
    </w:p>
    <w:p w:rsidR="00F200A7" w:rsidRPr="00DC5722" w:rsidRDefault="00F200A7" w:rsidP="00F200A7">
      <w:pPr>
        <w:rPr>
          <w:rFonts w:ascii="Arial" w:hAnsi="Arial"/>
          <w:i/>
          <w:lang w:val="en-US"/>
        </w:rPr>
      </w:pPr>
      <w:r w:rsidRPr="00DC5722">
        <w:rPr>
          <w:rFonts w:ascii="Arial" w:hAnsi="Arial"/>
          <w:i/>
          <w:lang w:val="en-US"/>
        </w:rPr>
        <w:t xml:space="preserve">Editorial comment in the south-Swedish </w:t>
      </w:r>
      <w:proofErr w:type="spellStart"/>
      <w:r w:rsidRPr="00DC5722">
        <w:rPr>
          <w:rFonts w:ascii="Arial" w:hAnsi="Arial"/>
          <w:i/>
          <w:lang w:val="en-US"/>
        </w:rPr>
        <w:t>Sydsvenska</w:t>
      </w:r>
      <w:proofErr w:type="spellEnd"/>
      <w:r w:rsidRPr="00DC5722">
        <w:rPr>
          <w:rFonts w:ascii="Arial" w:hAnsi="Arial"/>
          <w:i/>
          <w:lang w:val="en-US"/>
        </w:rPr>
        <w:t xml:space="preserve"> </w:t>
      </w:r>
      <w:proofErr w:type="spellStart"/>
      <w:r w:rsidRPr="00DC5722">
        <w:rPr>
          <w:rFonts w:ascii="Arial" w:hAnsi="Arial"/>
          <w:i/>
          <w:lang w:val="en-US"/>
        </w:rPr>
        <w:t>Dagbladet</w:t>
      </w:r>
      <w:proofErr w:type="spellEnd"/>
      <w:r w:rsidRPr="00DC5722">
        <w:rPr>
          <w:rFonts w:ascii="Arial" w:hAnsi="Arial"/>
          <w:i/>
          <w:lang w:val="en-US"/>
        </w:rPr>
        <w:t xml:space="preserve"> (published from Malmo) on July 26:</w:t>
      </w:r>
    </w:p>
    <w:p w:rsidR="00F200A7" w:rsidRPr="00DC5722" w:rsidRDefault="00F200A7" w:rsidP="00F200A7">
      <w:pPr>
        <w:rPr>
          <w:rFonts w:ascii="Arial" w:hAnsi="Arial"/>
          <w:i/>
          <w:lang w:val="en-US"/>
        </w:rPr>
      </w:pPr>
    </w:p>
    <w:p w:rsidR="00F200A7" w:rsidRPr="00DC5722" w:rsidRDefault="00F200A7" w:rsidP="00F200A7">
      <w:pPr>
        <w:rPr>
          <w:rFonts w:ascii="Arial" w:hAnsi="Arial"/>
          <w:i/>
          <w:lang w:val="en-US"/>
        </w:rPr>
      </w:pPr>
      <w:r w:rsidRPr="00DC5722">
        <w:rPr>
          <w:rFonts w:ascii="Arial" w:hAnsi="Arial"/>
          <w:i/>
          <w:lang w:val="en-US"/>
        </w:rPr>
        <w:t>”</w:t>
      </w:r>
      <w:r w:rsidRPr="00DC5722">
        <w:rPr>
          <w:rFonts w:ascii="Arial" w:hAnsi="Arial"/>
          <w:b/>
          <w:i/>
          <w:lang w:val="en-US"/>
        </w:rPr>
        <w:t>It seems that the trials with guided missiles</w:t>
      </w:r>
      <w:r w:rsidRPr="00DC5722">
        <w:rPr>
          <w:rFonts w:ascii="Arial" w:hAnsi="Arial"/>
          <w:i/>
          <w:lang w:val="en-US"/>
        </w:rPr>
        <w:t xml:space="preserve"> on Swedish territory have ceased ever since the newspapers stopped publishing details regarding points of observation. The foreign power who is making these trials does only benefit from trials where the outcome can be measured.</w:t>
      </w:r>
    </w:p>
    <w:p w:rsidR="00F200A7" w:rsidRPr="00DC5722" w:rsidRDefault="00F200A7" w:rsidP="00F200A7">
      <w:pPr>
        <w:rPr>
          <w:rFonts w:ascii="Arial" w:hAnsi="Arial"/>
          <w:i/>
          <w:lang w:val="en-US"/>
        </w:rPr>
      </w:pPr>
    </w:p>
    <w:p w:rsidR="00F200A7" w:rsidRPr="00DC5722" w:rsidRDefault="00F200A7" w:rsidP="00F200A7">
      <w:pPr>
        <w:rPr>
          <w:rFonts w:ascii="Arial" w:hAnsi="Arial"/>
          <w:i/>
          <w:lang w:val="en-US"/>
        </w:rPr>
      </w:pPr>
      <w:r w:rsidRPr="00DC5722">
        <w:rPr>
          <w:rFonts w:ascii="Arial" w:hAnsi="Arial"/>
          <w:i/>
          <w:lang w:val="en-US"/>
        </w:rPr>
        <w:t>”As long as our newspapers automatically published trajectories and points of impact the trials were intensified. Now they appear to be reduced gradually.</w:t>
      </w:r>
    </w:p>
    <w:p w:rsidR="00F200A7" w:rsidRPr="00DC5722" w:rsidRDefault="00F200A7" w:rsidP="00F200A7">
      <w:pPr>
        <w:rPr>
          <w:rFonts w:ascii="Arial" w:hAnsi="Arial"/>
          <w:i/>
          <w:lang w:val="en-US"/>
        </w:rPr>
      </w:pPr>
    </w:p>
    <w:p w:rsidR="00F200A7" w:rsidRPr="00DC5722" w:rsidRDefault="00F200A7" w:rsidP="00F200A7">
      <w:pPr>
        <w:rPr>
          <w:rFonts w:ascii="Arial" w:hAnsi="Arial"/>
          <w:i/>
          <w:lang w:val="en-US"/>
        </w:rPr>
      </w:pPr>
      <w:r w:rsidRPr="00DC5722">
        <w:rPr>
          <w:rFonts w:ascii="Arial" w:hAnsi="Arial"/>
          <w:i/>
          <w:lang w:val="en-US"/>
        </w:rPr>
        <w:t>”As regards the report of last Thursday on a missile or meteor having been sighted in the south of Sweden there are still no further information available. In the north of Sweden the uninvited guests are infrequent at the moment.</w:t>
      </w:r>
    </w:p>
    <w:p w:rsidR="00F200A7" w:rsidRPr="00DC5722" w:rsidRDefault="00F200A7" w:rsidP="00F200A7">
      <w:pPr>
        <w:rPr>
          <w:rFonts w:ascii="Arial" w:hAnsi="Arial"/>
          <w:i/>
          <w:lang w:val="en-US"/>
        </w:rPr>
      </w:pPr>
    </w:p>
    <w:p w:rsidR="00F200A7" w:rsidRPr="00DC5722" w:rsidRDefault="00F200A7" w:rsidP="00F200A7">
      <w:pPr>
        <w:rPr>
          <w:rFonts w:ascii="Arial" w:hAnsi="Arial"/>
          <w:i/>
          <w:lang w:val="en-US"/>
        </w:rPr>
      </w:pPr>
      <w:r w:rsidRPr="00DC5722">
        <w:rPr>
          <w:rFonts w:ascii="Arial" w:hAnsi="Arial"/>
          <w:i/>
          <w:lang w:val="en-US"/>
        </w:rPr>
        <w:t>”There is of course a risk that the trials will be resumed and intensified but we should not encourage these trials by publishing details in the future. However, it is a definite requirement from the public that everything possible is done to find out who is violating the Swedish air territory. Investigations at points of impact could give the clues required.</w:t>
      </w:r>
    </w:p>
    <w:p w:rsidR="00F200A7" w:rsidRPr="00DC5722" w:rsidRDefault="00F200A7" w:rsidP="00F200A7">
      <w:pPr>
        <w:rPr>
          <w:rFonts w:ascii="Arial" w:hAnsi="Arial"/>
          <w:i/>
          <w:lang w:val="en-US"/>
        </w:rPr>
      </w:pPr>
    </w:p>
    <w:p w:rsidR="00F200A7" w:rsidRPr="00DC5722" w:rsidRDefault="00F200A7" w:rsidP="00F200A7">
      <w:pPr>
        <w:rPr>
          <w:rFonts w:ascii="Arial" w:hAnsi="Arial"/>
          <w:i/>
          <w:lang w:val="en-US"/>
        </w:rPr>
      </w:pPr>
      <w:r w:rsidRPr="00DC5722">
        <w:rPr>
          <w:rFonts w:ascii="Arial" w:hAnsi="Arial"/>
          <w:i/>
          <w:lang w:val="en-US"/>
        </w:rPr>
        <w:t>”As soon as it has been established who it is - if this is feasible - the people of Sweden demand that a sharp protest be forwarded to the nation in question.</w:t>
      </w:r>
    </w:p>
    <w:p w:rsidR="00F200A7" w:rsidRPr="00DC5722" w:rsidRDefault="00F200A7" w:rsidP="00F200A7">
      <w:pPr>
        <w:rPr>
          <w:rFonts w:ascii="Arial" w:hAnsi="Arial"/>
          <w:i/>
          <w:lang w:val="en-US"/>
        </w:rPr>
      </w:pPr>
    </w:p>
    <w:p w:rsidR="00F200A7" w:rsidRPr="00DC5722" w:rsidRDefault="00F200A7" w:rsidP="00F200A7">
      <w:pPr>
        <w:rPr>
          <w:rFonts w:ascii="Arial" w:hAnsi="Arial"/>
          <w:i/>
          <w:lang w:val="en-US"/>
        </w:rPr>
      </w:pPr>
      <w:r w:rsidRPr="00DC5722">
        <w:rPr>
          <w:rFonts w:ascii="Arial" w:hAnsi="Arial"/>
          <w:i/>
          <w:lang w:val="en-US"/>
        </w:rPr>
        <w:t xml:space="preserve">”It is as important as ever that any observations regarding missiles be forwarded as soon as possible to The Air </w:t>
      </w:r>
      <w:proofErr w:type="spellStart"/>
      <w:r w:rsidRPr="00DC5722">
        <w:rPr>
          <w:rFonts w:ascii="Arial" w:hAnsi="Arial"/>
          <w:i/>
          <w:lang w:val="en-US"/>
        </w:rPr>
        <w:t>Defence</w:t>
      </w:r>
      <w:proofErr w:type="spellEnd"/>
      <w:r w:rsidRPr="00DC5722">
        <w:rPr>
          <w:rFonts w:ascii="Arial" w:hAnsi="Arial"/>
          <w:i/>
          <w:lang w:val="en-US"/>
        </w:rPr>
        <w:t xml:space="preserve"> Dept, The </w:t>
      </w:r>
      <w:proofErr w:type="spellStart"/>
      <w:r w:rsidRPr="00DC5722">
        <w:rPr>
          <w:rFonts w:ascii="Arial" w:hAnsi="Arial"/>
          <w:i/>
          <w:lang w:val="en-US"/>
        </w:rPr>
        <w:t>Defence</w:t>
      </w:r>
      <w:proofErr w:type="spellEnd"/>
      <w:r w:rsidRPr="00DC5722">
        <w:rPr>
          <w:rFonts w:ascii="Arial" w:hAnsi="Arial"/>
          <w:i/>
          <w:lang w:val="en-US"/>
        </w:rPr>
        <w:t xml:space="preserve"> Staff, Stockholm 90. </w:t>
      </w:r>
    </w:p>
    <w:p w:rsidR="00F200A7" w:rsidRPr="00DC5722" w:rsidRDefault="00F200A7" w:rsidP="00F200A7">
      <w:pPr>
        <w:rPr>
          <w:rFonts w:ascii="Arial" w:hAnsi="Arial"/>
          <w:i/>
          <w:lang w:val="en-US"/>
        </w:rPr>
      </w:pPr>
    </w:p>
    <w:p w:rsidR="00F200A7" w:rsidRPr="00DC5722" w:rsidRDefault="00F200A7" w:rsidP="00F200A7">
      <w:pPr>
        <w:rPr>
          <w:rFonts w:ascii="Arial" w:hAnsi="Arial"/>
          <w:i/>
          <w:lang w:val="en-US"/>
        </w:rPr>
      </w:pPr>
      <w:r w:rsidRPr="00DC5722">
        <w:rPr>
          <w:rFonts w:ascii="Arial" w:hAnsi="Arial"/>
          <w:i/>
          <w:lang w:val="en-US"/>
        </w:rPr>
        <w:t xml:space="preserve">”According to information received by SDS many significant observations have been made by people who, by indifference or ignorance (not knowing where to turn to), have failed to make a report on their sightings. It is, however, of utmost importance that such negligence does not </w:t>
      </w:r>
      <w:proofErr w:type="spellStart"/>
      <w:r w:rsidRPr="00DC5722">
        <w:rPr>
          <w:rFonts w:ascii="Arial" w:hAnsi="Arial"/>
          <w:i/>
          <w:lang w:val="en-US"/>
        </w:rPr>
        <w:t>reccur</w:t>
      </w:r>
      <w:proofErr w:type="spellEnd"/>
      <w:r w:rsidRPr="00DC5722">
        <w:rPr>
          <w:rFonts w:ascii="Arial" w:hAnsi="Arial"/>
          <w:i/>
          <w:lang w:val="en-US"/>
        </w:rPr>
        <w:t>.</w:t>
      </w:r>
    </w:p>
    <w:p w:rsidR="00F200A7" w:rsidRPr="00DC5722" w:rsidRDefault="00F200A7" w:rsidP="00F200A7">
      <w:pPr>
        <w:rPr>
          <w:rFonts w:ascii="Arial" w:hAnsi="Arial"/>
          <w:lang w:val="en-US"/>
        </w:rPr>
      </w:pPr>
    </w:p>
    <w:p w:rsidR="00F200A7" w:rsidRPr="00DC5722" w:rsidRDefault="00F200A7" w:rsidP="00F200A7">
      <w:pPr>
        <w:rPr>
          <w:rFonts w:ascii="Arial" w:hAnsi="Arial"/>
          <w:lang w:val="en-US"/>
        </w:rPr>
      </w:pPr>
      <w:r w:rsidRPr="00DC5722">
        <w:rPr>
          <w:rFonts w:ascii="Arial" w:hAnsi="Arial"/>
          <w:i/>
          <w:lang w:val="en-US"/>
        </w:rPr>
        <w:t xml:space="preserve">Translation credit: </w:t>
      </w:r>
      <w:proofErr w:type="spellStart"/>
      <w:r w:rsidRPr="00DC5722">
        <w:rPr>
          <w:rFonts w:ascii="Arial" w:hAnsi="Arial"/>
          <w:i/>
          <w:lang w:val="en-US"/>
        </w:rPr>
        <w:t>Telle</w:t>
      </w:r>
      <w:proofErr w:type="spellEnd"/>
      <w:r w:rsidRPr="00DC5722">
        <w:rPr>
          <w:rFonts w:ascii="Arial" w:hAnsi="Arial"/>
          <w:i/>
          <w:lang w:val="en-US"/>
        </w:rPr>
        <w:t xml:space="preserve"> </w:t>
      </w:r>
      <w:proofErr w:type="spellStart"/>
      <w:r w:rsidRPr="00DC5722">
        <w:rPr>
          <w:rFonts w:ascii="Arial" w:hAnsi="Arial"/>
          <w:i/>
          <w:lang w:val="en-US"/>
        </w:rPr>
        <w:t>Lilja</w:t>
      </w:r>
      <w:proofErr w:type="spellEnd"/>
    </w:p>
    <w:p w:rsidR="00B127A3" w:rsidRDefault="00B127A3"/>
    <w:sectPr w:rsidR="00B127A3" w:rsidSect="00B127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F200A7"/>
    <w:rsid w:val="00B127A3"/>
    <w:rsid w:val="00F200A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0A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1510</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2013-02-22T07:48:00Z</dcterms:created>
  <dcterms:modified xsi:type="dcterms:W3CDTF">2013-02-22T07:48:00Z</dcterms:modified>
</cp:coreProperties>
</file>